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59" w:rsidRPr="000A6659" w:rsidRDefault="000A6659" w:rsidP="000A6659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0A6659">
        <w:rPr>
          <w:rFonts w:ascii="Segoe UI" w:hAnsi="Segoe UI" w:cs="Segoe UI"/>
          <w:color w:val="333333"/>
          <w:sz w:val="36"/>
        </w:rPr>
        <w:t xml:space="preserve">ИП </w:t>
      </w:r>
      <w:r w:rsidRPr="000A6659">
        <w:rPr>
          <w:rFonts w:ascii="Segoe UI" w:hAnsi="Segoe UI" w:cs="Segoe UI"/>
          <w:color w:val="333333"/>
          <w:sz w:val="36"/>
        </w:rPr>
        <w:t>МАТУЗА ОЛЕГ ЮРЬЕВИЧ</w:t>
      </w:r>
    </w:p>
    <w:bookmarkEnd w:id="0"/>
    <w:p w:rsidR="000A6659" w:rsidRDefault="000A6659" w:rsidP="000A665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0A6659" w:rsidRDefault="000A6659" w:rsidP="000A665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МАТУЗА ОЛЕГ ЮРЬЕВИЧ</w:t>
      </w:r>
    </w:p>
    <w:p w:rsidR="000A6659" w:rsidRDefault="000A6659" w:rsidP="000A665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230302419321</w:t>
      </w:r>
    </w:p>
    <w:p w:rsidR="0057403E" w:rsidRDefault="0057403E"/>
    <w:p w:rsidR="000A6659" w:rsidRPr="000A6659" w:rsidRDefault="000A6659" w:rsidP="000A665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0A665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A6659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0A6659" w:rsidRPr="000A6659" w:rsidRDefault="000A6659" w:rsidP="000A665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A665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309236828000025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A665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07 октября 2009 года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31.0 - Производство мебели</w:t>
      </w:r>
      <w:r w:rsidRPr="000A6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6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0A6659" w:rsidRPr="000A6659" w:rsidTr="000A6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строительных конструкций и столярных изделий</w:t>
            </w:r>
          </w:p>
        </w:tc>
      </w:tr>
      <w:tr w:rsidR="000A6659" w:rsidRPr="000A6659" w:rsidTr="000A6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изделий</w:t>
            </w:r>
          </w:p>
        </w:tc>
      </w:tr>
      <w:tr w:rsidR="000A6659" w:rsidRPr="000A6659" w:rsidTr="000A6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6659" w:rsidRPr="000A6659" w:rsidRDefault="000A6659" w:rsidP="000A6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</w:tbl>
    <w:p w:rsidR="000A6659" w:rsidRDefault="000A6659"/>
    <w:sectPr w:rsidR="000A6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59"/>
    <w:rsid w:val="000A6659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17EFA-0E98-42AB-BCDC-503C5C6D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6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2024-02-19T07:00:00Z</dcterms:created>
  <dcterms:modified xsi:type="dcterms:W3CDTF">2024-02-19T07:01:00Z</dcterms:modified>
</cp:coreProperties>
</file>